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6D0" w:rsidRPr="002166D0" w:rsidRDefault="002166D0" w:rsidP="002166D0">
      <w:pPr>
        <w:spacing w:beforeAutospacing="1" w:afterAutospacing="1"/>
        <w:rPr>
          <w:rFonts w:eastAsia="Times New Roman" w:cstheme="majorHAnsi"/>
          <w:b/>
          <w:bCs/>
          <w:lang w:eastAsia="fr-FR"/>
        </w:rPr>
      </w:pPr>
      <w:r w:rsidRPr="002166D0">
        <w:rPr>
          <w:rFonts w:eastAsia="Times New Roman" w:cstheme="majorHAnsi"/>
          <w:b/>
          <w:bCs/>
          <w:lang w:eastAsia="fr-FR"/>
        </w:rPr>
        <w:t>Modèle de plan d’apurement à l’amiable</w:t>
      </w:r>
    </w:p>
    <w:p w:rsidR="002166D0" w:rsidRPr="00361710" w:rsidRDefault="002166D0" w:rsidP="002166D0">
      <w:pPr>
        <w:spacing w:beforeAutospacing="1" w:afterAutospacing="1"/>
        <w:rPr>
          <w:rFonts w:eastAsia="Times New Roman" w:cstheme="majorHAnsi"/>
          <w:lang w:eastAsia="fr-FR"/>
        </w:rPr>
      </w:pPr>
      <w:r>
        <w:rPr>
          <w:rFonts w:eastAsia="Times New Roman" w:cstheme="majorHAnsi"/>
          <w:lang w:eastAsia="fr-FR"/>
        </w:rPr>
        <w:t>Par ce document, le</w:t>
      </w:r>
      <w:r w:rsidRPr="00361710">
        <w:rPr>
          <w:rFonts w:eastAsia="Times New Roman" w:cstheme="majorHAnsi"/>
          <w:lang w:eastAsia="fr-FR"/>
        </w:rPr>
        <w:t xml:space="preserve"> locataire </w:t>
      </w:r>
      <w:r w:rsidRPr="00E635C4">
        <w:rPr>
          <w:rFonts w:eastAsia="Times New Roman" w:cstheme="majorHAnsi"/>
          <w:i/>
          <w:iCs/>
          <w:lang w:eastAsia="fr-FR"/>
        </w:rPr>
        <w:t>[</w:t>
      </w:r>
      <w:r w:rsidRPr="00361710">
        <w:rPr>
          <w:rFonts w:eastAsia="Times New Roman" w:cstheme="majorHAnsi"/>
          <w:i/>
          <w:iCs/>
          <w:lang w:eastAsia="fr-FR"/>
        </w:rPr>
        <w:t>nom, prénom</w:t>
      </w:r>
      <w:r>
        <w:rPr>
          <w:rFonts w:eastAsia="Times New Roman" w:cstheme="majorHAnsi"/>
          <w:i/>
          <w:iCs/>
          <w:lang w:eastAsia="fr-FR"/>
        </w:rPr>
        <w:t>, adresse</w:t>
      </w:r>
      <w:r w:rsidRPr="00E635C4">
        <w:rPr>
          <w:rFonts w:eastAsia="Times New Roman" w:cstheme="majorHAnsi"/>
          <w:i/>
          <w:iCs/>
          <w:lang w:eastAsia="fr-FR"/>
        </w:rPr>
        <w:t>]</w:t>
      </w:r>
      <w:r w:rsidRPr="00361710">
        <w:rPr>
          <w:rFonts w:eastAsia="Times New Roman" w:cstheme="majorHAnsi"/>
          <w:lang w:eastAsia="fr-FR"/>
        </w:rPr>
        <w:t xml:space="preserve"> d’une part, et le propriétaire </w:t>
      </w:r>
      <w:r w:rsidRPr="00E635C4">
        <w:rPr>
          <w:rFonts w:eastAsia="Times New Roman" w:cstheme="majorHAnsi"/>
          <w:i/>
          <w:iCs/>
          <w:lang w:eastAsia="fr-FR"/>
        </w:rPr>
        <w:t>[</w:t>
      </w:r>
      <w:r w:rsidRPr="00361710">
        <w:rPr>
          <w:rFonts w:eastAsia="Times New Roman" w:cstheme="majorHAnsi"/>
          <w:i/>
          <w:iCs/>
          <w:lang w:eastAsia="fr-FR"/>
        </w:rPr>
        <w:t>nom, prénom</w:t>
      </w:r>
      <w:r>
        <w:rPr>
          <w:rFonts w:eastAsia="Times New Roman" w:cstheme="majorHAnsi"/>
          <w:i/>
          <w:iCs/>
          <w:lang w:eastAsia="fr-FR"/>
        </w:rPr>
        <w:t>, adresse</w:t>
      </w:r>
      <w:r w:rsidRPr="00E635C4">
        <w:rPr>
          <w:rFonts w:eastAsia="Times New Roman" w:cstheme="majorHAnsi"/>
          <w:i/>
          <w:iCs/>
          <w:lang w:eastAsia="fr-FR"/>
        </w:rPr>
        <w:t>]</w:t>
      </w:r>
      <w:r w:rsidRPr="00361710">
        <w:rPr>
          <w:rFonts w:eastAsia="Times New Roman" w:cstheme="majorHAnsi"/>
          <w:lang w:eastAsia="fr-FR"/>
        </w:rPr>
        <w:t xml:space="preserve">, d’autre part, conviennent, d’un commun accord, de mettre en place un plan d’apurement </w:t>
      </w:r>
      <w:r>
        <w:rPr>
          <w:rFonts w:eastAsia="Times New Roman" w:cstheme="majorHAnsi"/>
          <w:lang w:eastAsia="fr-FR"/>
        </w:rPr>
        <w:t>afin de</w:t>
      </w:r>
      <w:r w:rsidRPr="00361710">
        <w:rPr>
          <w:rFonts w:eastAsia="Times New Roman" w:cstheme="majorHAnsi"/>
          <w:lang w:eastAsia="fr-FR"/>
        </w:rPr>
        <w:t xml:space="preserve"> solder la dette locative existante</w:t>
      </w:r>
      <w:r>
        <w:rPr>
          <w:rFonts w:eastAsia="Times New Roman" w:cstheme="majorHAnsi"/>
          <w:lang w:eastAsia="fr-FR"/>
        </w:rPr>
        <w:t xml:space="preserve"> pour le logement situé au </w:t>
      </w:r>
      <w:r>
        <w:rPr>
          <w:rFonts w:eastAsia="Times New Roman" w:cstheme="majorHAnsi"/>
          <w:i/>
          <w:iCs/>
          <w:lang w:eastAsia="fr-FR"/>
        </w:rPr>
        <w:t>[adresse du bien]</w:t>
      </w:r>
      <w:r>
        <w:rPr>
          <w:rFonts w:eastAsia="Times New Roman" w:cstheme="majorHAnsi"/>
          <w:lang w:eastAsia="fr-FR"/>
        </w:rPr>
        <w:t>,</w:t>
      </w:r>
      <w:r w:rsidRPr="00361710">
        <w:rPr>
          <w:rFonts w:eastAsia="Times New Roman" w:cstheme="majorHAnsi"/>
          <w:lang w:eastAsia="fr-FR"/>
        </w:rPr>
        <w:t xml:space="preserve"> qui s’élève à </w:t>
      </w:r>
      <w:r>
        <w:rPr>
          <w:rFonts w:eastAsia="Times New Roman" w:cstheme="majorHAnsi"/>
          <w:lang w:eastAsia="fr-FR"/>
        </w:rPr>
        <w:t xml:space="preserve">X € en ce jour du </w:t>
      </w:r>
      <w:r>
        <w:rPr>
          <w:rFonts w:eastAsia="Times New Roman" w:cstheme="majorHAnsi"/>
          <w:i/>
          <w:iCs/>
          <w:lang w:eastAsia="fr-FR"/>
        </w:rPr>
        <w:t>[date]</w:t>
      </w:r>
      <w:r>
        <w:rPr>
          <w:rFonts w:eastAsia="Times New Roman" w:cstheme="majorHAnsi"/>
          <w:lang w:eastAsia="fr-FR"/>
        </w:rPr>
        <w:t>.</w:t>
      </w:r>
    </w:p>
    <w:p w:rsidR="002166D0" w:rsidRPr="00361710" w:rsidRDefault="002166D0" w:rsidP="002166D0">
      <w:pPr>
        <w:spacing w:beforeAutospacing="1" w:afterAutospacing="1"/>
        <w:rPr>
          <w:rFonts w:eastAsia="Times New Roman" w:cstheme="majorHAnsi"/>
          <w:lang w:eastAsia="fr-FR"/>
        </w:rPr>
      </w:pPr>
      <w:r>
        <w:rPr>
          <w:rFonts w:eastAsia="Times New Roman" w:cstheme="majorHAnsi"/>
          <w:lang w:eastAsia="fr-FR"/>
        </w:rPr>
        <w:t>Le plan d’apurement est défini par les</w:t>
      </w:r>
      <w:r w:rsidRPr="00361710">
        <w:rPr>
          <w:rFonts w:eastAsia="Times New Roman" w:cstheme="majorHAnsi"/>
          <w:lang w:eastAsia="fr-FR"/>
        </w:rPr>
        <w:t xml:space="preserve"> conditions suivantes :</w:t>
      </w:r>
    </w:p>
    <w:p w:rsidR="002166D0" w:rsidRPr="00361710" w:rsidRDefault="002166D0" w:rsidP="002166D0">
      <w:pPr>
        <w:spacing w:beforeAutospacing="1" w:afterAutospacing="1"/>
        <w:rPr>
          <w:rFonts w:eastAsia="Times New Roman" w:cstheme="majorHAnsi"/>
          <w:lang w:eastAsia="fr-FR"/>
        </w:rPr>
      </w:pPr>
      <w:r>
        <w:rPr>
          <w:rFonts w:eastAsia="Times New Roman" w:cstheme="majorHAnsi"/>
          <w:lang w:eastAsia="fr-FR"/>
        </w:rPr>
        <w:t>D</w:t>
      </w:r>
      <w:r w:rsidRPr="00361710">
        <w:rPr>
          <w:rFonts w:eastAsia="Times New Roman" w:cstheme="majorHAnsi"/>
          <w:lang w:eastAsia="fr-FR"/>
        </w:rPr>
        <w:t xml:space="preserve">ate de début du plan : </w:t>
      </w:r>
      <w:r>
        <w:rPr>
          <w:rFonts w:eastAsia="Times New Roman" w:cstheme="majorHAnsi"/>
          <w:i/>
          <w:iCs/>
          <w:lang w:eastAsia="fr-FR"/>
        </w:rPr>
        <w:t>[date]</w:t>
      </w:r>
    </w:p>
    <w:p w:rsidR="002166D0" w:rsidRPr="00361710" w:rsidRDefault="002166D0" w:rsidP="002166D0">
      <w:pPr>
        <w:spacing w:beforeAutospacing="1" w:afterAutospacing="1"/>
        <w:rPr>
          <w:rFonts w:eastAsia="Times New Roman" w:cstheme="majorHAnsi"/>
          <w:i/>
          <w:iCs/>
          <w:lang w:eastAsia="fr-FR"/>
        </w:rPr>
      </w:pPr>
      <w:r w:rsidRPr="00361710">
        <w:rPr>
          <w:rFonts w:eastAsia="Times New Roman" w:cstheme="majorHAnsi"/>
          <w:lang w:eastAsia="fr-FR"/>
        </w:rPr>
        <w:t xml:space="preserve">Durée du plan : </w:t>
      </w:r>
      <w:r>
        <w:rPr>
          <w:rFonts w:eastAsia="Times New Roman" w:cstheme="majorHAnsi"/>
          <w:lang w:eastAsia="fr-FR"/>
        </w:rPr>
        <w:t xml:space="preserve">X </w:t>
      </w:r>
      <w:r>
        <w:rPr>
          <w:rFonts w:eastAsia="Times New Roman" w:cstheme="majorHAnsi"/>
          <w:i/>
          <w:iCs/>
          <w:lang w:eastAsia="fr-FR"/>
        </w:rPr>
        <w:t>[mois / années]</w:t>
      </w:r>
      <w:r>
        <w:rPr>
          <w:rFonts w:eastAsia="Times New Roman" w:cstheme="majorHAnsi"/>
          <w:lang w:eastAsia="fr-FR"/>
        </w:rPr>
        <w:t xml:space="preserve">, soit une fin de remboursement prévue au </w:t>
      </w:r>
      <w:r>
        <w:rPr>
          <w:rFonts w:eastAsia="Times New Roman" w:cstheme="majorHAnsi"/>
          <w:i/>
          <w:iCs/>
          <w:lang w:eastAsia="fr-FR"/>
        </w:rPr>
        <w:t>[date]</w:t>
      </w:r>
    </w:p>
    <w:p w:rsidR="002166D0" w:rsidRPr="00361710" w:rsidRDefault="002166D0" w:rsidP="002166D0">
      <w:pPr>
        <w:spacing w:beforeAutospacing="1" w:afterAutospacing="1"/>
        <w:rPr>
          <w:rFonts w:eastAsia="Times New Roman" w:cstheme="majorHAnsi"/>
          <w:i/>
          <w:iCs/>
          <w:lang w:eastAsia="fr-FR"/>
        </w:rPr>
      </w:pPr>
      <w:r w:rsidRPr="00361710">
        <w:rPr>
          <w:rFonts w:eastAsia="Times New Roman" w:cstheme="majorHAnsi"/>
          <w:lang w:eastAsia="fr-FR"/>
        </w:rPr>
        <w:t xml:space="preserve">Fréquence des paiements : </w:t>
      </w:r>
      <w:r>
        <w:rPr>
          <w:rFonts w:eastAsia="Times New Roman" w:cstheme="majorHAnsi"/>
          <w:i/>
          <w:iCs/>
          <w:lang w:eastAsia="fr-FR"/>
        </w:rPr>
        <w:t>[hebdomadaire, mensuelle, bimensuelle, trimestrielle]</w:t>
      </w:r>
    </w:p>
    <w:p w:rsidR="002166D0" w:rsidRPr="00361710" w:rsidRDefault="002166D0" w:rsidP="002166D0">
      <w:pPr>
        <w:spacing w:beforeAutospacing="1" w:afterAutospacing="1"/>
        <w:rPr>
          <w:rFonts w:eastAsia="Times New Roman" w:cstheme="majorHAnsi"/>
          <w:i/>
          <w:iCs/>
          <w:lang w:eastAsia="fr-FR"/>
        </w:rPr>
      </w:pPr>
      <w:r w:rsidRPr="00361710">
        <w:rPr>
          <w:rFonts w:eastAsia="Times New Roman" w:cstheme="majorHAnsi"/>
          <w:lang w:eastAsia="fr-FR"/>
        </w:rPr>
        <w:t xml:space="preserve">Modalités de remboursement : </w:t>
      </w:r>
      <w:r>
        <w:rPr>
          <w:rFonts w:eastAsia="Times New Roman" w:cstheme="majorHAnsi"/>
          <w:i/>
          <w:iCs/>
          <w:lang w:eastAsia="fr-FR"/>
        </w:rPr>
        <w:t>[montant des paiements, mode de versement, etc.]</w:t>
      </w:r>
    </w:p>
    <w:p w:rsidR="002166D0" w:rsidRDefault="002166D0" w:rsidP="002166D0">
      <w:pPr>
        <w:spacing w:beforeAutospacing="1" w:afterAutospacing="1"/>
        <w:rPr>
          <w:rFonts w:eastAsia="Times New Roman" w:cstheme="majorHAnsi"/>
          <w:lang w:eastAsia="fr-FR"/>
        </w:rPr>
      </w:pPr>
      <w:r w:rsidRPr="00361710">
        <w:rPr>
          <w:rFonts w:eastAsia="Times New Roman" w:cstheme="majorHAnsi"/>
          <w:lang w:eastAsia="fr-FR"/>
        </w:rPr>
        <w:t xml:space="preserve">Le locataire s’engage </w:t>
      </w:r>
      <w:r>
        <w:rPr>
          <w:rFonts w:eastAsia="Times New Roman" w:cstheme="majorHAnsi"/>
          <w:lang w:eastAsia="fr-FR"/>
        </w:rPr>
        <w:t xml:space="preserve">également </w:t>
      </w:r>
      <w:r w:rsidRPr="00361710">
        <w:rPr>
          <w:rFonts w:eastAsia="Times New Roman" w:cstheme="majorHAnsi"/>
          <w:lang w:eastAsia="fr-FR"/>
        </w:rPr>
        <w:t>à payer</w:t>
      </w:r>
      <w:r>
        <w:rPr>
          <w:rFonts w:eastAsia="Times New Roman" w:cstheme="majorHAnsi"/>
          <w:lang w:eastAsia="fr-FR"/>
        </w:rPr>
        <w:t xml:space="preserve">, </w:t>
      </w:r>
      <w:r w:rsidRPr="00361710">
        <w:rPr>
          <w:rFonts w:eastAsia="Times New Roman" w:cstheme="majorHAnsi"/>
          <w:lang w:eastAsia="fr-FR"/>
        </w:rPr>
        <w:t xml:space="preserve">en </w:t>
      </w:r>
      <w:r>
        <w:rPr>
          <w:rFonts w:eastAsia="Times New Roman" w:cstheme="majorHAnsi"/>
          <w:lang w:eastAsia="fr-FR"/>
        </w:rPr>
        <w:t>plus</w:t>
      </w:r>
      <w:r w:rsidRPr="00361710">
        <w:rPr>
          <w:rFonts w:eastAsia="Times New Roman" w:cstheme="majorHAnsi"/>
          <w:lang w:eastAsia="fr-FR"/>
        </w:rPr>
        <w:t xml:space="preserve"> d</w:t>
      </w:r>
      <w:r>
        <w:rPr>
          <w:rFonts w:eastAsia="Times New Roman" w:cstheme="majorHAnsi"/>
          <w:lang w:eastAsia="fr-FR"/>
        </w:rPr>
        <w:t>u remboursement de ses dettes,</w:t>
      </w:r>
      <w:r w:rsidRPr="00361710">
        <w:rPr>
          <w:rFonts w:eastAsia="Times New Roman" w:cstheme="majorHAnsi"/>
          <w:lang w:eastAsia="fr-FR"/>
        </w:rPr>
        <w:t xml:space="preserve"> son loyer</w:t>
      </w:r>
      <w:r>
        <w:rPr>
          <w:rFonts w:eastAsia="Times New Roman" w:cstheme="majorHAnsi"/>
          <w:lang w:eastAsia="fr-FR"/>
        </w:rPr>
        <w:t xml:space="preserve"> habituel et</w:t>
      </w:r>
      <w:r w:rsidRPr="00361710">
        <w:rPr>
          <w:rFonts w:eastAsia="Times New Roman" w:cstheme="majorHAnsi"/>
          <w:lang w:eastAsia="fr-FR"/>
        </w:rPr>
        <w:t xml:space="preserve"> les charges </w:t>
      </w:r>
      <w:r>
        <w:rPr>
          <w:rFonts w:eastAsia="Times New Roman" w:cstheme="majorHAnsi"/>
          <w:lang w:eastAsia="fr-FR"/>
        </w:rPr>
        <w:t>associées pour un montant</w:t>
      </w:r>
      <w:r w:rsidRPr="00361710">
        <w:rPr>
          <w:rFonts w:eastAsia="Times New Roman" w:cstheme="majorHAnsi"/>
          <w:lang w:eastAsia="fr-FR"/>
        </w:rPr>
        <w:t xml:space="preserve"> de </w:t>
      </w:r>
      <w:r>
        <w:rPr>
          <w:rFonts w:eastAsia="Times New Roman" w:cstheme="majorHAnsi"/>
          <w:lang w:eastAsia="fr-FR"/>
        </w:rPr>
        <w:t>X</w:t>
      </w:r>
      <w:r w:rsidRPr="00361710">
        <w:rPr>
          <w:rFonts w:eastAsia="Times New Roman" w:cstheme="majorHAnsi"/>
          <w:lang w:eastAsia="fr-FR"/>
        </w:rPr>
        <w:t xml:space="preserve"> €</w:t>
      </w:r>
      <w:r>
        <w:rPr>
          <w:rFonts w:eastAsia="Times New Roman" w:cstheme="majorHAnsi"/>
          <w:lang w:eastAsia="fr-FR"/>
        </w:rPr>
        <w:t xml:space="preserve"> chaque mois, comme indiqué dans le bail de location signé le </w:t>
      </w:r>
      <w:r>
        <w:rPr>
          <w:rFonts w:eastAsia="Times New Roman" w:cstheme="majorHAnsi"/>
          <w:i/>
          <w:iCs/>
          <w:lang w:eastAsia="fr-FR"/>
        </w:rPr>
        <w:t>[date de signature du bail]</w:t>
      </w:r>
      <w:r w:rsidRPr="00361710">
        <w:rPr>
          <w:rFonts w:eastAsia="Times New Roman" w:cstheme="majorHAnsi"/>
          <w:lang w:eastAsia="fr-FR"/>
        </w:rPr>
        <w:t>.</w:t>
      </w:r>
    </w:p>
    <w:p w:rsidR="002166D0" w:rsidRPr="00361710" w:rsidRDefault="002166D0" w:rsidP="002166D0">
      <w:pPr>
        <w:spacing w:beforeAutospacing="1" w:afterAutospacing="1"/>
        <w:rPr>
          <w:rFonts w:eastAsia="Times New Roman" w:cstheme="majorHAnsi"/>
          <w:lang w:eastAsia="fr-FR"/>
        </w:rPr>
      </w:pPr>
      <w:r>
        <w:rPr>
          <w:rFonts w:eastAsia="Times New Roman" w:cstheme="majorHAnsi"/>
          <w:lang w:eastAsia="fr-FR"/>
        </w:rPr>
        <w:t>Sous réserve du remboursement régulier de la dette locative et du respect du plan d’apurement, le propriétaire s’engage à ne pas poursuivre le locataire en justice.</w:t>
      </w:r>
    </w:p>
    <w:p w:rsidR="002166D0" w:rsidRPr="00361710" w:rsidRDefault="002166D0" w:rsidP="002166D0">
      <w:pPr>
        <w:spacing w:beforeAutospacing="1" w:afterAutospacing="1"/>
        <w:rPr>
          <w:rFonts w:eastAsia="Times New Roman" w:cstheme="majorHAnsi"/>
          <w:lang w:eastAsia="fr-FR"/>
        </w:rPr>
      </w:pPr>
      <w:r w:rsidRPr="00361710">
        <w:rPr>
          <w:rFonts w:eastAsia="Times New Roman" w:cstheme="majorHAnsi"/>
          <w:lang w:eastAsia="fr-FR"/>
        </w:rPr>
        <w:t xml:space="preserve">Fait en deux </w:t>
      </w:r>
      <w:r>
        <w:rPr>
          <w:rFonts w:eastAsia="Times New Roman" w:cstheme="majorHAnsi"/>
          <w:lang w:eastAsia="fr-FR"/>
        </w:rPr>
        <w:t xml:space="preserve">exemplaires </w:t>
      </w:r>
      <w:r w:rsidRPr="00361710">
        <w:rPr>
          <w:rFonts w:eastAsia="Times New Roman" w:cstheme="majorHAnsi"/>
          <w:lang w:eastAsia="fr-FR"/>
        </w:rPr>
        <w:t>originaux.</w:t>
      </w:r>
    </w:p>
    <w:p w:rsidR="002166D0" w:rsidRDefault="002166D0" w:rsidP="002166D0">
      <w:pPr>
        <w:spacing w:beforeAutospacing="1" w:afterAutospacing="1"/>
        <w:jc w:val="right"/>
        <w:rPr>
          <w:rFonts w:eastAsia="Times New Roman" w:cstheme="majorHAnsi"/>
          <w:lang w:eastAsia="fr-FR"/>
        </w:rPr>
      </w:pPr>
      <w:r w:rsidRPr="00361710">
        <w:rPr>
          <w:rFonts w:eastAsia="Times New Roman" w:cstheme="majorHAnsi"/>
          <w:lang w:eastAsia="fr-FR"/>
        </w:rPr>
        <w:t xml:space="preserve">Le </w:t>
      </w:r>
      <w:r w:rsidRPr="00E635C4">
        <w:rPr>
          <w:rFonts w:eastAsia="Times New Roman" w:cstheme="majorHAnsi"/>
          <w:i/>
          <w:iCs/>
          <w:lang w:eastAsia="fr-FR"/>
        </w:rPr>
        <w:t>[date]</w:t>
      </w:r>
      <w:r>
        <w:rPr>
          <w:rFonts w:eastAsia="Times New Roman" w:cstheme="majorHAnsi"/>
          <w:lang w:eastAsia="fr-FR"/>
        </w:rPr>
        <w:t xml:space="preserve">, à </w:t>
      </w:r>
      <w:r w:rsidRPr="00E635C4">
        <w:rPr>
          <w:rFonts w:eastAsia="Times New Roman" w:cstheme="majorHAnsi"/>
          <w:i/>
          <w:iCs/>
          <w:lang w:eastAsia="fr-FR"/>
        </w:rPr>
        <w:t>[lieu]</w:t>
      </w:r>
    </w:p>
    <w:p w:rsidR="002166D0" w:rsidRPr="00361710" w:rsidRDefault="002166D0" w:rsidP="002166D0">
      <w:pPr>
        <w:spacing w:beforeAutospacing="1" w:afterAutospacing="1"/>
        <w:jc w:val="right"/>
        <w:rPr>
          <w:rFonts w:eastAsia="Times New Roman" w:cstheme="majorHAnsi"/>
          <w:lang w:eastAsia="fr-FR"/>
        </w:rPr>
      </w:pPr>
      <w:r>
        <w:rPr>
          <w:rFonts w:eastAsia="Times New Roman" w:cstheme="majorHAnsi"/>
          <w:lang w:eastAsia="fr-FR"/>
        </w:rPr>
        <w:t xml:space="preserve"> </w:t>
      </w:r>
      <w:r w:rsidRPr="00361710">
        <w:rPr>
          <w:rFonts w:eastAsia="Times New Roman" w:cstheme="majorHAnsi"/>
          <w:lang w:eastAsia="fr-FR"/>
        </w:rPr>
        <w:t>Le locataire</w:t>
      </w:r>
      <w:r>
        <w:rPr>
          <w:rFonts w:eastAsia="Times New Roman" w:cstheme="majorHAnsi"/>
          <w:lang w:eastAsia="fr-FR"/>
        </w:rPr>
        <w:t xml:space="preserve">             </w:t>
      </w:r>
      <w:r w:rsidRPr="00361710">
        <w:rPr>
          <w:rFonts w:eastAsia="Times New Roman" w:cstheme="majorHAnsi"/>
          <w:lang w:eastAsia="fr-FR"/>
        </w:rPr>
        <w:t>Le bailleur</w:t>
      </w:r>
    </w:p>
    <w:p w:rsidR="002166D0" w:rsidRPr="00361710" w:rsidRDefault="002166D0" w:rsidP="002166D0">
      <w:pPr>
        <w:spacing w:beforeAutospacing="1" w:afterAutospacing="1"/>
        <w:jc w:val="right"/>
        <w:rPr>
          <w:rFonts w:eastAsia="Times New Roman" w:cstheme="majorHAnsi"/>
          <w:i/>
          <w:iCs/>
          <w:lang w:eastAsia="fr-FR"/>
        </w:rPr>
      </w:pPr>
      <w:r>
        <w:rPr>
          <w:rFonts w:eastAsia="Times New Roman" w:cstheme="majorHAnsi"/>
          <w:lang w:eastAsia="fr-FR"/>
        </w:rPr>
        <w:t xml:space="preserve">        </w:t>
      </w:r>
      <w:r>
        <w:rPr>
          <w:rFonts w:eastAsia="Times New Roman" w:cstheme="majorHAnsi"/>
          <w:i/>
          <w:iCs/>
          <w:lang w:eastAsia="fr-FR"/>
        </w:rPr>
        <w:t>[</w:t>
      </w:r>
      <w:r w:rsidRPr="00361710">
        <w:rPr>
          <w:rFonts w:eastAsia="Times New Roman" w:cstheme="majorHAnsi"/>
          <w:i/>
          <w:iCs/>
          <w:lang w:eastAsia="fr-FR"/>
        </w:rPr>
        <w:t>Signature</w:t>
      </w:r>
      <w:r>
        <w:rPr>
          <w:rFonts w:eastAsia="Times New Roman" w:cstheme="majorHAnsi"/>
          <w:i/>
          <w:iCs/>
          <w:lang w:eastAsia="fr-FR"/>
        </w:rPr>
        <w:t>]</w:t>
      </w:r>
      <w:r w:rsidRPr="002166D0">
        <w:rPr>
          <w:rFonts w:eastAsia="Times New Roman" w:cstheme="majorHAnsi"/>
          <w:i/>
          <w:iCs/>
          <w:lang w:eastAsia="fr-FR"/>
        </w:rPr>
        <w:t xml:space="preserve"> </w:t>
      </w:r>
      <w:r>
        <w:rPr>
          <w:rFonts w:eastAsia="Times New Roman" w:cstheme="majorHAnsi"/>
          <w:i/>
          <w:iCs/>
          <w:lang w:eastAsia="fr-FR"/>
        </w:rPr>
        <w:t xml:space="preserve">            </w:t>
      </w:r>
      <w:r>
        <w:rPr>
          <w:rFonts w:eastAsia="Times New Roman" w:cstheme="majorHAnsi"/>
          <w:i/>
          <w:iCs/>
          <w:lang w:eastAsia="fr-FR"/>
        </w:rPr>
        <w:t>[</w:t>
      </w:r>
      <w:r w:rsidRPr="00361710">
        <w:rPr>
          <w:rFonts w:eastAsia="Times New Roman" w:cstheme="majorHAnsi"/>
          <w:i/>
          <w:iCs/>
          <w:lang w:eastAsia="fr-FR"/>
        </w:rPr>
        <w:t>Signature</w:t>
      </w:r>
      <w:r>
        <w:rPr>
          <w:rFonts w:eastAsia="Times New Roman" w:cstheme="majorHAnsi"/>
          <w:i/>
          <w:iCs/>
          <w:lang w:eastAsia="fr-FR"/>
        </w:rPr>
        <w:t>]</w:t>
      </w:r>
    </w:p>
    <w:p w:rsidR="002166D0" w:rsidRPr="00361710" w:rsidRDefault="002166D0" w:rsidP="002166D0">
      <w:pPr>
        <w:spacing w:beforeAutospacing="1" w:afterAutospacing="1"/>
        <w:jc w:val="right"/>
        <w:rPr>
          <w:rFonts w:eastAsia="Times New Roman" w:cstheme="majorHAnsi"/>
          <w:i/>
          <w:iCs/>
          <w:lang w:eastAsia="fr-FR"/>
        </w:rPr>
      </w:pPr>
    </w:p>
    <w:p w:rsidR="002166D0" w:rsidRPr="00361710" w:rsidRDefault="002166D0" w:rsidP="002166D0">
      <w:pPr>
        <w:spacing w:beforeAutospacing="1" w:afterAutospacing="1"/>
        <w:ind w:right="2262"/>
        <w:jc w:val="right"/>
        <w:rPr>
          <w:rFonts w:eastAsia="Times New Roman" w:cstheme="majorHAnsi"/>
          <w:lang w:eastAsia="fr-FR"/>
        </w:rPr>
      </w:pPr>
      <w:r>
        <w:rPr>
          <w:rFonts w:eastAsia="Times New Roman" w:cstheme="majorHAnsi"/>
          <w:lang w:eastAsia="fr-FR"/>
        </w:rPr>
        <w:t xml:space="preserve">              </w:t>
      </w:r>
    </w:p>
    <w:p w:rsidR="00603E55" w:rsidRPr="002166D0" w:rsidRDefault="00603E55" w:rsidP="002166D0"/>
    <w:sectPr w:rsidR="00603E55" w:rsidRPr="002166D0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D0"/>
    <w:rsid w:val="00170601"/>
    <w:rsid w:val="00177812"/>
    <w:rsid w:val="001D19E6"/>
    <w:rsid w:val="002166D0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A347B9"/>
    <w:rsid w:val="00C3464D"/>
    <w:rsid w:val="00D46CCF"/>
    <w:rsid w:val="00D814DE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315C9"/>
  <w15:chartTrackingRefBased/>
  <w15:docId w15:val="{432CEA31-0F9B-704C-8975-A12B9CA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D0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1</cp:revision>
  <dcterms:created xsi:type="dcterms:W3CDTF">2022-08-10T11:45:00Z</dcterms:created>
  <dcterms:modified xsi:type="dcterms:W3CDTF">2022-08-10T11:46:00Z</dcterms:modified>
</cp:coreProperties>
</file>